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F7" w:rsidRDefault="00B333AF" w:rsidP="00B333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B333AF" w:rsidRDefault="00B333AF" w:rsidP="00B333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«Узон»</w:t>
      </w:r>
    </w:p>
    <w:p w:rsidR="00B333AF" w:rsidRDefault="00B333AF" w:rsidP="00B333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33AF" w:rsidRDefault="00B333AF" w:rsidP="00B333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333AF" w:rsidRDefault="00B333AF" w:rsidP="00B333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33AF" w:rsidRDefault="00B333AF" w:rsidP="00B333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01.02.2013                                                                                                            № 11/1</w:t>
      </w:r>
    </w:p>
    <w:p w:rsidR="00B333AF" w:rsidRDefault="00B333AF" w:rsidP="00B333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зон</w:t>
      </w:r>
      <w:proofErr w:type="spellEnd"/>
    </w:p>
    <w:p w:rsidR="00B333AF" w:rsidRDefault="00B333AF" w:rsidP="00B333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33AF" w:rsidRDefault="00B333AF" w:rsidP="00B333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мерах поддержки добровольной </w:t>
      </w:r>
    </w:p>
    <w:p w:rsidR="00B333AF" w:rsidRDefault="00B333AF" w:rsidP="00B333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пожарной охраны </w:t>
      </w:r>
    </w:p>
    <w:p w:rsidR="00B333AF" w:rsidRDefault="00B333AF" w:rsidP="00B333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33AF" w:rsidRDefault="00B333AF" w:rsidP="00B333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создания условий для организации и деятельности на территории сельского поселения «Узон» подразделений добровольной пожарной дружины, создаваемых в форме общественных объединений пожарной охраны, добровольным пожарным и работникам добровольной пожарной дружины, в соответствие с Федеральным законом от 6 мая 2011 г. № 100-ФЗ «О добровольной пожарной охране»,</w:t>
      </w:r>
    </w:p>
    <w:p w:rsidR="00B333AF" w:rsidRDefault="00B333AF" w:rsidP="00B333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33AF" w:rsidRDefault="00B333AF" w:rsidP="00B333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64CC2" w:rsidRDefault="00A64CC2" w:rsidP="00A64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«Положение по принятию системы мер правовой и социальной защиты добровольной пожарной дружины сельского поселения «Узон» (приложение).</w:t>
      </w:r>
    </w:p>
    <w:p w:rsidR="00A64CC2" w:rsidRDefault="00A64CC2" w:rsidP="00A64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64CC2" w:rsidRDefault="00A64CC2" w:rsidP="00A64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4CC2" w:rsidRDefault="00A64CC2" w:rsidP="00A64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4CC2" w:rsidRDefault="00A64CC2" w:rsidP="00A64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«Узон»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О.Д.Дамдинов</w:t>
      </w:r>
      <w:proofErr w:type="spellEnd"/>
    </w:p>
    <w:p w:rsidR="00A64CC2" w:rsidRDefault="00A64CC2" w:rsidP="00A64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4CC2" w:rsidRDefault="00A64CC2" w:rsidP="00A64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4CC2" w:rsidRDefault="00A64CC2" w:rsidP="00A64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4CC2" w:rsidRDefault="00A64CC2" w:rsidP="00A64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4CC2" w:rsidRDefault="00A64CC2" w:rsidP="00A64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4CC2" w:rsidRDefault="00A64CC2" w:rsidP="00A64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4CC2" w:rsidRDefault="00A64CC2" w:rsidP="00A64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4CC2" w:rsidRDefault="00A64CC2" w:rsidP="00A64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4CC2" w:rsidRDefault="00A64CC2" w:rsidP="00A64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4CC2" w:rsidRDefault="00A64CC2" w:rsidP="00A64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4CC2" w:rsidRDefault="00A64CC2" w:rsidP="00A64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4CC2" w:rsidRDefault="00A64CC2" w:rsidP="00A64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4CC2" w:rsidRDefault="00A64CC2" w:rsidP="00A64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4CC2" w:rsidRDefault="00A64CC2" w:rsidP="00A64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4CC2" w:rsidRDefault="00A64CC2" w:rsidP="00A64C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Приложение </w:t>
      </w:r>
    </w:p>
    <w:p w:rsidR="00A64CC2" w:rsidRDefault="00A64CC2" w:rsidP="00A64C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64CC2" w:rsidRDefault="00A64CC2" w:rsidP="00A64C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сельского поселения «Узон»</w:t>
      </w:r>
    </w:p>
    <w:p w:rsidR="00A64CC2" w:rsidRDefault="00A64CC2" w:rsidP="00A64C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от 01.02.2013 № 11/1</w:t>
      </w:r>
    </w:p>
    <w:p w:rsidR="00A64CC2" w:rsidRDefault="00A64CC2" w:rsidP="00A64C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4CC2" w:rsidRDefault="00A64CC2" w:rsidP="00A64C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A64CC2" w:rsidRDefault="00A64CC2" w:rsidP="00A64C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принятию системы мер правовой и социальной защиты добровольной пожарной дружины сельского поселения «Узон»</w:t>
      </w:r>
    </w:p>
    <w:p w:rsidR="00A64CC2" w:rsidRDefault="00A64CC2" w:rsidP="00A64C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4CC2" w:rsidRDefault="00A64CC2" w:rsidP="00A64C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5 Федерального закона от 6 мая 2011 г. № 100-ФЗ « о добровольной пожарной охране»</w:t>
      </w:r>
      <w:r w:rsidR="00503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установлено, что органы государственной власти и органы местного самоуправления обеспечивают соблюдение прав и законных интересов</w:t>
      </w:r>
      <w:r w:rsidR="00FD7FFE">
        <w:rPr>
          <w:rFonts w:ascii="Times New Roman" w:hAnsi="Times New Roman" w:cs="Times New Roman"/>
          <w:sz w:val="28"/>
          <w:szCs w:val="28"/>
        </w:rPr>
        <w:t xml:space="preserve"> добровольных пожарных и общественных объединений  пожарной охраны предусматривают систему мер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</w:t>
      </w:r>
      <w:proofErr w:type="gramEnd"/>
      <w:r w:rsidR="00FD7FFE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субъектов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FF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03206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актами.</w:t>
      </w:r>
    </w:p>
    <w:p w:rsidR="00503206" w:rsidRDefault="00503206" w:rsidP="0050320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Направлением деятельности сельского поселения «Узон» в сфере создания и организации деятельности добровольной пожарной охраны является:</w:t>
      </w:r>
    </w:p>
    <w:p w:rsidR="00503206" w:rsidRDefault="004E4560" w:rsidP="00503206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03206">
        <w:rPr>
          <w:rFonts w:ascii="Times New Roman" w:hAnsi="Times New Roman" w:cs="Times New Roman"/>
          <w:sz w:val="28"/>
          <w:szCs w:val="28"/>
        </w:rPr>
        <w:t>ринятие муниципальных нормативных правовых актов направленных на создании условий для организации и деятельности на территории сельского поселения «Узон» добровольной пожарной дружины, контроль их исполнения;</w:t>
      </w:r>
    </w:p>
    <w:p w:rsidR="00503206" w:rsidRDefault="004E4560" w:rsidP="00503206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03206">
        <w:rPr>
          <w:rFonts w:ascii="Times New Roman" w:hAnsi="Times New Roman" w:cs="Times New Roman"/>
          <w:sz w:val="28"/>
          <w:szCs w:val="28"/>
        </w:rPr>
        <w:t>ринятие муниципальных целевых программ, направленных на создании и  организации и деятельности</w:t>
      </w:r>
      <w:r w:rsidR="00503206" w:rsidRPr="00503206">
        <w:rPr>
          <w:rFonts w:ascii="Times New Roman" w:hAnsi="Times New Roman" w:cs="Times New Roman"/>
          <w:sz w:val="28"/>
          <w:szCs w:val="28"/>
        </w:rPr>
        <w:t xml:space="preserve"> </w:t>
      </w:r>
      <w:r w:rsidR="00503206">
        <w:rPr>
          <w:rFonts w:ascii="Times New Roman" w:hAnsi="Times New Roman" w:cs="Times New Roman"/>
          <w:sz w:val="28"/>
          <w:szCs w:val="28"/>
        </w:rPr>
        <w:t>добровольной пожарной дружины;</w:t>
      </w:r>
    </w:p>
    <w:p w:rsidR="00503206" w:rsidRDefault="004E4560" w:rsidP="00503206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03206">
        <w:rPr>
          <w:rFonts w:ascii="Times New Roman" w:hAnsi="Times New Roman" w:cs="Times New Roman"/>
          <w:sz w:val="28"/>
          <w:szCs w:val="28"/>
        </w:rPr>
        <w:t>беспечение соблюдения прав и законных интересов добровольных пожарных сельского поселения;</w:t>
      </w:r>
    </w:p>
    <w:p w:rsidR="00503206" w:rsidRDefault="004E4560" w:rsidP="00503206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03206">
        <w:rPr>
          <w:rFonts w:ascii="Times New Roman" w:hAnsi="Times New Roman" w:cs="Times New Roman"/>
          <w:sz w:val="28"/>
          <w:szCs w:val="28"/>
        </w:rPr>
        <w:t>становление и реализация мер правовой и социальной защиты для добровольных пожарных, оказание поддержки при осуществлении ими своей деятельности на территории сельского поселения</w:t>
      </w:r>
      <w:proofErr w:type="gramStart"/>
      <w:r w:rsidR="0050320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03206" w:rsidRDefault="004E4560" w:rsidP="00503206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03206">
        <w:rPr>
          <w:rFonts w:ascii="Times New Roman" w:hAnsi="Times New Roman" w:cs="Times New Roman"/>
          <w:sz w:val="28"/>
          <w:szCs w:val="28"/>
        </w:rPr>
        <w:t>заимодействие со средствами массовой информации в сфере создания и организации деятельности</w:t>
      </w:r>
      <w:r w:rsidR="00503206" w:rsidRPr="00503206">
        <w:rPr>
          <w:rFonts w:ascii="Times New Roman" w:hAnsi="Times New Roman" w:cs="Times New Roman"/>
          <w:sz w:val="28"/>
          <w:szCs w:val="28"/>
        </w:rPr>
        <w:t xml:space="preserve"> </w:t>
      </w:r>
      <w:r w:rsidR="00503206">
        <w:rPr>
          <w:rFonts w:ascii="Times New Roman" w:hAnsi="Times New Roman" w:cs="Times New Roman"/>
          <w:sz w:val="28"/>
          <w:szCs w:val="28"/>
        </w:rPr>
        <w:t>добровольной пожарной дружины;</w:t>
      </w:r>
    </w:p>
    <w:p w:rsidR="004E4560" w:rsidRDefault="00503206" w:rsidP="0050320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оказания поддержки общественным объединениям пожарной охраны, добровольным пожарным и членам их семей. Льготы предоставляются членам</w:t>
      </w:r>
      <w:r w:rsidR="004E4560">
        <w:rPr>
          <w:rFonts w:ascii="Times New Roman" w:hAnsi="Times New Roman" w:cs="Times New Roman"/>
          <w:sz w:val="28"/>
          <w:szCs w:val="28"/>
        </w:rPr>
        <w:t xml:space="preserve"> ДПД сельского поселения, отработавших в ДПД не менее 2-х лет.</w:t>
      </w:r>
    </w:p>
    <w:p w:rsidR="00503206" w:rsidRDefault="004E4560" w:rsidP="004E4560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установление мер правовой и социальной защиты для добровольных пожарных и членов их семей, в том числе установление льгот:</w:t>
      </w:r>
    </w:p>
    <w:p w:rsidR="004E4560" w:rsidRDefault="004E4560" w:rsidP="004E4560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посещению организаций культуры;</w:t>
      </w:r>
    </w:p>
    <w:p w:rsidR="004E4560" w:rsidRDefault="004E4560" w:rsidP="004E4560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оказании помощи получению жилья;</w:t>
      </w:r>
    </w:p>
    <w:p w:rsidR="004E4560" w:rsidRDefault="004E4560" w:rsidP="004E4560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очередь в детский сад;</w:t>
      </w:r>
    </w:p>
    <w:p w:rsidR="004E4560" w:rsidRDefault="004E4560" w:rsidP="004E4560">
      <w:pPr>
        <w:pStyle w:val="a3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оказании помощи первоочередного предоставления детям граждан, вступивших в добровольную пожарную охрану, мест в детских дошкольных учреждениях, в санаторно-курортных учреждениях;</w:t>
      </w:r>
    </w:p>
    <w:p w:rsidR="004E4560" w:rsidRDefault="004E4560" w:rsidP="004E4560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оказании помощи в установке телефона.</w:t>
      </w:r>
    </w:p>
    <w:p w:rsidR="004E4560" w:rsidRDefault="004E4560" w:rsidP="004E45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вступившие в добровольную пожарную охрану, могут поощряться органами местного самоуправления:</w:t>
      </w:r>
    </w:p>
    <w:p w:rsidR="004E4560" w:rsidRDefault="004E4560" w:rsidP="004E4560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объявлением благодарности;</w:t>
      </w:r>
    </w:p>
    <w:p w:rsidR="004E4560" w:rsidRDefault="004E4560" w:rsidP="004E4560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награждением ценным подарком;</w:t>
      </w:r>
    </w:p>
    <w:p w:rsidR="004E4560" w:rsidRDefault="004E4560" w:rsidP="004E4560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награждением почетными грамотами органов местного самоуправления.</w:t>
      </w:r>
    </w:p>
    <w:p w:rsidR="004E4560" w:rsidRDefault="004E4560" w:rsidP="004E4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особые услуги в выполнении общественного долга и проявленные при этом мужество и героизм граждане,</w:t>
      </w:r>
      <w:r w:rsidRPr="004E4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вступившие в добровольную пожарную охрану, могут быть представлены к государственным наградам Российской Федерации и Забайкальского края, муниципальным наградам в соответствии с законодательством Российской Федерации и Забайкальского края</w:t>
      </w:r>
      <w:r w:rsidR="00EF2D7A">
        <w:rPr>
          <w:rFonts w:ascii="Times New Roman" w:hAnsi="Times New Roman" w:cs="Times New Roman"/>
          <w:sz w:val="28"/>
          <w:szCs w:val="28"/>
        </w:rPr>
        <w:t xml:space="preserve">  и нормативными правовыми актами представительных органов поселений.</w:t>
      </w:r>
    </w:p>
    <w:p w:rsidR="00EF2D7A" w:rsidRDefault="00EF2D7A" w:rsidP="004E4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2D7A" w:rsidRDefault="00EF2D7A" w:rsidP="004E4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2D7A" w:rsidRPr="004E4560" w:rsidRDefault="00EF2D7A" w:rsidP="004E45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«Узон»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О.Д.Дамдинов</w:t>
      </w:r>
      <w:proofErr w:type="spellEnd"/>
    </w:p>
    <w:sectPr w:rsidR="00EF2D7A" w:rsidRPr="004E4560" w:rsidSect="00B333A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83F"/>
    <w:multiLevelType w:val="hybridMultilevel"/>
    <w:tmpl w:val="81947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F0BEC"/>
    <w:multiLevelType w:val="multilevel"/>
    <w:tmpl w:val="C74675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33AF"/>
    <w:rsid w:val="004E4560"/>
    <w:rsid w:val="00503206"/>
    <w:rsid w:val="00A21DF7"/>
    <w:rsid w:val="00A64CC2"/>
    <w:rsid w:val="00B333AF"/>
    <w:rsid w:val="00EF2D7A"/>
    <w:rsid w:val="00FD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C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791B1-5254-4808-82DC-C6804F0AC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2019-03-25T13:17:00Z</dcterms:created>
  <dcterms:modified xsi:type="dcterms:W3CDTF">2019-03-25T14:14:00Z</dcterms:modified>
</cp:coreProperties>
</file>